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  <w:highlight w:val="none"/>
        </w:rPr>
        <w:t>令和７年</w:t>
      </w:r>
      <w:r>
        <w:rPr>
          <w:rFonts w:hint="eastAsia"/>
          <w:sz w:val="22"/>
        </w:rPr>
        <w:t>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right="840"/>
        <w:rPr>
          <w:rFonts w:hint="default"/>
          <w:sz w:val="22"/>
        </w:rPr>
      </w:pPr>
      <w:r>
        <w:rPr>
          <w:rFonts w:hint="eastAsia"/>
          <w:sz w:val="22"/>
        </w:rPr>
        <w:t>　香取</w:t>
      </w:r>
      <w:r>
        <w:rPr>
          <w:rFonts w:hint="eastAsia" w:ascii="HGP行書体" w:hAnsi="HGP行書体" w:eastAsia="HGP行書体"/>
          <w:sz w:val="22"/>
        </w:rPr>
        <w:t>小江戸</w:t>
      </w:r>
      <w:r>
        <w:rPr>
          <w:rFonts w:hint="eastAsia"/>
          <w:sz w:val="22"/>
        </w:rPr>
        <w:t>マラソン大会実行委員会</w:t>
      </w:r>
    </w:p>
    <w:p>
      <w:pPr>
        <w:pStyle w:val="0"/>
        <w:ind w:right="840"/>
        <w:rPr>
          <w:rFonts w:hint="default"/>
          <w:sz w:val="22"/>
        </w:rPr>
      </w:pPr>
      <w:r>
        <w:rPr>
          <w:rFonts w:hint="eastAsia"/>
          <w:sz w:val="22"/>
        </w:rPr>
        <w:t>　　会　長　　齋　藤　　信　人　　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</w:p>
    <w:p>
      <w:pPr>
        <w:pStyle w:val="0"/>
        <w:ind w:right="-136" w:firstLine="3506" w:firstLineChars="1481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申請者　</w:t>
      </w:r>
    </w:p>
    <w:p>
      <w:pPr>
        <w:pStyle w:val="0"/>
        <w:spacing w:line="360" w:lineRule="auto"/>
        <w:ind w:right="-136" w:firstLine="3738" w:firstLineChars="1579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住　　　所　　　　　　　　　　　　　　　　　</w:t>
      </w:r>
    </w:p>
    <w:p>
      <w:pPr>
        <w:pStyle w:val="0"/>
        <w:spacing w:line="360" w:lineRule="auto"/>
        <w:ind w:right="-136" w:firstLine="3738" w:firstLineChars="1579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商号又は名称　　　　　　　　　　　　　　　　</w:t>
      </w:r>
    </w:p>
    <w:p>
      <w:pPr>
        <w:pStyle w:val="0"/>
        <w:spacing w:line="360" w:lineRule="auto"/>
        <w:ind w:right="-136" w:firstLine="3738" w:firstLineChars="1579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代表者氏名　　　　　　　　　　　　　　　　　</w:t>
      </w:r>
    </w:p>
    <w:p>
      <w:pPr>
        <w:pStyle w:val="0"/>
        <w:spacing w:line="360" w:lineRule="auto"/>
        <w:ind w:right="-136" w:firstLine="3738" w:firstLineChars="1579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連絡先　　　　　　　　　　　　　　　　　　　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jc w:val="center"/>
        <w:rPr>
          <w:rFonts w:hint="default"/>
          <w:sz w:val="36"/>
        </w:rPr>
      </w:pPr>
      <w:r>
        <w:rPr>
          <w:rFonts w:hint="eastAsia" w:ascii="HGP創英角ｺﾞｼｯｸUB" w:hAnsi="HGP創英角ｺﾞｼｯｸUB" w:eastAsia="HGP創英角ｺﾞｼｯｸUB"/>
          <w:b w:val="1"/>
          <w:color w:val="0070C0"/>
          <w:sz w:val="36"/>
        </w:rPr>
        <w:t>かと</w:t>
      </w:r>
      <w:r>
        <w:rPr>
          <w:rFonts w:hint="eastAsia" w:ascii="HGP創英角ﾎﾟｯﾌﾟ体" w:hAnsi="HGP創英角ﾎﾟｯﾌﾟ体" w:eastAsia="HGP創英角ﾎﾟｯﾌﾟ体"/>
          <w:b w:val="1"/>
          <w:color w:val="FF0000"/>
          <w:sz w:val="36"/>
        </w:rPr>
        <w:t>まるシェ</w:t>
      </w:r>
      <w:r>
        <w:rPr>
          <w:rFonts w:hint="eastAsia" w:ascii="ＭＳ Ｐゴシック" w:hAnsi="ＭＳ Ｐゴシック" w:eastAsia="ＭＳ Ｐゴシック"/>
          <w:color w:val="FF0000"/>
          <w:sz w:val="36"/>
        </w:rPr>
        <w:t>　</w:t>
      </w:r>
      <w:r>
        <w:rPr>
          <w:rFonts w:hint="eastAsia"/>
          <w:sz w:val="36"/>
        </w:rPr>
        <w:t>出店申請書</w:t>
      </w:r>
    </w:p>
    <w:p>
      <w:pPr>
        <w:pStyle w:val="0"/>
        <w:ind w:right="-136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（香取小江戸マラソン大会出店ブース）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第１７回香取</w:t>
      </w:r>
      <w:r>
        <w:rPr>
          <w:rFonts w:hint="eastAsia" w:ascii="HGP行書体" w:hAnsi="HGP行書体" w:eastAsia="HGP行書体"/>
          <w:sz w:val="22"/>
        </w:rPr>
        <w:t>小江戸</w:t>
      </w:r>
      <w:r>
        <w:rPr>
          <w:rFonts w:hint="eastAsia"/>
          <w:sz w:val="22"/>
        </w:rPr>
        <w:t>マラソン大会の出店会場において、売店を出店したいので、下記のとおり申請します。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１．出店日　　　　　令和７年１２月１４日（日）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  <w:u w:val="double" w:color="auto"/>
        </w:rPr>
      </w:pPr>
      <w:r>
        <w:rPr>
          <w:rFonts w:hint="eastAsia"/>
          <w:sz w:val="22"/>
        </w:rPr>
        <w:t>　２．出店団体名　　　</w:t>
      </w:r>
      <w:r>
        <w:rPr>
          <w:rFonts w:hint="eastAsia"/>
          <w:sz w:val="22"/>
          <w:u w:val="single" w:color="auto"/>
        </w:rPr>
        <w:t>　　　　　　　　　　　　　　　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３．出店料　　１０，０００円（キッチンカーは半額）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４．借用物品　　　　・テント（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間×</w:t>
      </w:r>
      <w:r>
        <w:rPr>
          <w:rFonts w:hint="eastAsia"/>
          <w:sz w:val="22"/>
        </w:rPr>
        <w:t>1.5</w:t>
      </w:r>
      <w:r>
        <w:rPr>
          <w:rFonts w:hint="eastAsia"/>
          <w:sz w:val="22"/>
        </w:rPr>
        <w:t>間）</w:t>
      </w:r>
    </w:p>
    <w:p>
      <w:pPr>
        <w:pStyle w:val="0"/>
        <w:ind w:right="-136" w:firstLine="2608" w:firstLineChars="115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40640</wp:posOffset>
                </wp:positionV>
                <wp:extent cx="1085850" cy="4845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8585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希望する物品に〇をつけてください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0;mso-wrap-distance-left:5.65pt;width:85.5pt;height:38.15pt;mso-position-horizontal-relative:text;position:absolute;margin-left:17.5pt;margin-top:3.2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希望する物品に〇をつけてください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・長机　２台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・イス　３脚　</w:t>
      </w:r>
    </w:p>
    <w:p>
      <w:pPr>
        <w:pStyle w:val="0"/>
        <w:ind w:right="-136" w:rightChars="0" w:firstLine="2368" w:firstLineChars="1000"/>
        <w:rPr>
          <w:rFonts w:hint="default"/>
          <w:sz w:val="22"/>
        </w:rPr>
      </w:pPr>
      <w:r>
        <w:rPr>
          <w:rFonts w:hint="eastAsia"/>
          <w:sz w:val="22"/>
        </w:rPr>
        <w:t>※物品追加の場合は追加料金が必要となります。</w:t>
      </w:r>
      <w:r>
        <w:rPr>
          <w:rFonts w:hint="eastAsia"/>
        </w:rPr>
        <w:drawing>
          <wp:anchor distT="0" distB="0" distL="114300" distR="114300" simplePos="0" relativeHeight="8" behindDoc="1" locked="0" layoutInCell="1" hidden="0" allowOverlap="1">
            <wp:simplePos x="0" y="0"/>
            <wp:positionH relativeFrom="column">
              <wp:posOffset>4612640</wp:posOffset>
            </wp:positionH>
            <wp:positionV relativeFrom="paragraph">
              <wp:posOffset>139065</wp:posOffset>
            </wp:positionV>
            <wp:extent cx="1391285" cy="2070100"/>
            <wp:effectExtent l="0" t="0" r="0" b="0"/>
            <wp:wrapNone/>
            <wp:docPr id="1027" name="図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4321175</wp:posOffset>
            </wp:positionH>
            <wp:positionV relativeFrom="paragraph">
              <wp:posOffset>173990</wp:posOffset>
            </wp:positionV>
            <wp:extent cx="556260" cy="797560"/>
            <wp:effectExtent l="198120" t="81915" r="198755" b="81280"/>
            <wp:wrapNone/>
            <wp:docPr id="1028" name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022" r="59370" b="29648"/>
                    <a:stretch>
                      <a:fillRect/>
                    </a:stretch>
                  </pic:blipFill>
                  <pic:spPr>
                    <a:xfrm rot="18980127">
                      <a:off x="0" y="0"/>
                      <a:ext cx="5562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right="-136" w:firstLine="237" w:firstLineChars="100"/>
        <w:rPr>
          <w:rFonts w:hint="default"/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搬入車両及び車両ナンバー</w:t>
      </w:r>
    </w:p>
    <w:p>
      <w:pPr>
        <w:pStyle w:val="0"/>
        <w:ind w:right="-136" w:firstLine="237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・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・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６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取扱品目　　　　別表に記入　</w:t>
      </w:r>
    </w:p>
    <w:p>
      <w:pPr>
        <w:pStyle w:val="0"/>
        <w:ind w:right="-136" w:firstLine="237" w:firstLineChars="100"/>
        <w:rPr>
          <w:rFonts w:hint="default" w:ascii="HGP創英角ｺﾞｼｯｸUB" w:hAnsi="HGP創英角ｺﾞｼｯｸUB" w:eastAsia="HGP創英角ｺﾞｼｯｸUB"/>
          <w:sz w:val="22"/>
        </w:rPr>
      </w:pPr>
      <w:r>
        <w:rPr>
          <w:rFonts w:hint="eastAsia"/>
          <w:sz w:val="22"/>
        </w:rPr>
        <w:t>　　　　　　　　　　　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541020</wp:posOffset>
                </wp:positionV>
                <wp:extent cx="886460" cy="2667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88646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000000" w:themeColor="text1"/>
                              </w:rPr>
                              <w:t>かとまる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1;mso-wrap-distance-left:16pt;width:69.8pt;height:21pt;mso-position-horizontal-relative:text;position:absolute;margin-left:380.45pt;margin-top:42.6pt;mso-wrap-distance-bottom:0pt;mso-wrap-distance-right:16pt;mso-wrap-distance-top:0pt;v-text-anchor:middle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i w:val="0"/>
                          <w:color w:val="000000" w:themeColor="text1"/>
                        </w:rPr>
                        <w:t>かとまる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　７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添付書類　　　　別表に記載（その他案内図）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別表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取扱品目（出店団体名：　　　　　　　　　　　　　）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＊１つの施設につき原則１品目での出店となります。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21"/>
        <w:gridCol w:w="1693"/>
        <w:gridCol w:w="931"/>
        <w:gridCol w:w="801"/>
        <w:gridCol w:w="3714"/>
      </w:tblGrid>
      <w:tr>
        <w:trPr>
          <w:trHeight w:val="939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取扱食品名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材料名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調理</w:t>
            </w:r>
          </w:p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仕入先</w:t>
            </w:r>
          </w:p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（屋号・所在地・電話番号）</w:t>
            </w:r>
          </w:p>
        </w:tc>
      </w:tr>
      <w:tr>
        <w:trPr>
          <w:trHeight w:val="980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192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9060" w:type="dxa"/>
            <w:gridSpan w:val="5"/>
            <w:shd w:val="clear" w:color="auto" w:fill="auto"/>
            <w:vAlign w:val="top"/>
          </w:tcPr>
          <w:p>
            <w:pPr>
              <w:pStyle w:val="0"/>
              <w:ind w:right="-13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備考欄</w:t>
            </w:r>
          </w:p>
        </w:tc>
      </w:tr>
    </w:tbl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１　調理従事者名簿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＊調理者、販売員等従事する全員の氏名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２　従事者検便（腸内細菌検査）成績書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＊調理者、販売員等従事する全員の検便成績書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３　調理場等の平面図</w:t>
      </w:r>
    </w:p>
    <w:p>
      <w:pPr>
        <w:pStyle w:val="0"/>
        <w:ind w:right="-290" w:rightChars="0"/>
        <w:rPr>
          <w:rFonts w:hint="default"/>
          <w:sz w:val="22"/>
        </w:rPr>
      </w:pPr>
      <w:r>
        <w:rPr>
          <w:rFonts w:hint="eastAsia"/>
          <w:sz w:val="22"/>
        </w:rPr>
        <w:t>４　営業許可証等　</w:t>
      </w:r>
      <w:bookmarkStart w:id="0" w:name="_GoBack"/>
      <w:bookmarkEnd w:id="0"/>
      <w:r>
        <w:rPr>
          <w:rFonts w:hint="eastAsia"/>
          <w:b w:val="1"/>
          <w:sz w:val="22"/>
          <w:u w:val="wave"/>
        </w:rPr>
        <w:t>※調理品目が複数ある場合は営業許可書も同数必要となります。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５　その他案内図等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記載例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152400</wp:posOffset>
                </wp:positionV>
                <wp:extent cx="3891915" cy="2403475"/>
                <wp:effectExtent l="635" t="635" r="29845" b="10795"/>
                <wp:wrapNone/>
                <wp:docPr id="1030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91915" cy="240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3;mso-wrap-distance-left:9pt;width:306.45pt;height:189.25pt;mso-position-horizontal-relative:text;position:absolute;margin-left:56.75pt;margin-top:12pt;mso-wrap-distance-bottom:0pt;mso-wrap-distance-right:9pt;mso-wrap-distance-top:0pt;" o:spid="_x0000_s1030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1655" cy="2667000"/>
                <wp:effectExtent l="635" t="635" r="29845" b="10795"/>
                <wp:wrapNone/>
                <wp:docPr id="103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2165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442.65pt;height:210pt;mso-position-horizontal-relative:text;position:absolute;margin-left:0pt;margin-top:0pt;mso-wrap-distance-bottom:0pt;mso-wrap-distance-right:9pt;mso-wrap-distance-top:0pt;" o:spid="_x0000_s1031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w:t>　　　　　　テント</w:t>
      </w:r>
    </w:p>
    <w:p>
      <w:pPr>
        <w:pStyle w:val="0"/>
        <w:ind w:right="-136"/>
        <w:rPr>
          <w:rFonts w:hint="default"/>
          <w:b w:val="1"/>
          <w:sz w:val="22"/>
        </w:rPr>
      </w:pPr>
      <w:r>
        <w:rPr>
          <w:rFonts w:hint="eastAsia"/>
          <w:sz w:val="22"/>
        </w:rPr>
        <w:t>　　　　　　　</w:t>
      </w:r>
      <w:r>
        <w:rPr>
          <w:rFonts w:hint="eastAsia"/>
          <w:b w:val="1"/>
          <w:sz w:val="22"/>
        </w:rPr>
        <w:t>☆プロパンガス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b w:val="1"/>
          <w:sz w:val="22"/>
        </w:rPr>
      </w:pPr>
      <w:r>
        <w:rPr>
          <w:rFonts w:hint="eastAsia"/>
          <w:sz w:val="22"/>
        </w:rPr>
        <w:t>　　　　　　　</w:t>
      </w:r>
      <w:r>
        <w:rPr>
          <w:rFonts w:hint="eastAsia"/>
          <w:b w:val="1"/>
          <w:sz w:val="22"/>
        </w:rPr>
        <w:t>調理者　　　　　　　　　販売員</w:t>
      </w:r>
    </w:p>
    <w:p>
      <w:pPr>
        <w:pStyle w:val="0"/>
        <w:ind w:right="-136"/>
        <w:rPr>
          <w:rFonts w:hint="default"/>
          <w:b w:val="1"/>
          <w:sz w:val="22"/>
        </w:rPr>
      </w:pPr>
      <w:r>
        <w:rPr>
          <w:rFonts w:hint="eastAsia"/>
          <w:sz w:val="22"/>
        </w:rPr>
        <w:t>　　　　　　　○　○　　　　　　　　　○　　○　　○　　○</w:t>
      </w:r>
    </w:p>
    <w:p>
      <w:pPr>
        <w:pStyle w:val="0"/>
        <w:ind w:left="1268" w:right="-136"/>
        <w:rPr>
          <w:rFonts w:hint="default"/>
          <w:b w:val="1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0</wp:posOffset>
                </wp:positionV>
                <wp:extent cx="1721485" cy="444500"/>
                <wp:effectExtent l="635" t="635" r="29845" b="10795"/>
                <wp:wrapNone/>
                <wp:docPr id="1032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2148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35.55000000000001pt;height:35pt;mso-position-horizontal-relative:text;position:absolute;margin-left:216.3pt;margin-top:0pt;mso-wrap-distance-bottom:0pt;mso-wrap-distance-right:9pt;mso-wrap-distance-top:0pt;" o:spid="_x0000_s1032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0</wp:posOffset>
                </wp:positionV>
                <wp:extent cx="1865630" cy="444500"/>
                <wp:effectExtent l="635" t="635" r="29845" b="10795"/>
                <wp:wrapNone/>
                <wp:docPr id="103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6563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style="mso-position-vertical-relative:text;z-index:4;mso-wrap-distance-left:9pt;width:146.9pt;height:35pt;mso-position-horizontal-relative:text;position:absolute;margin-left:68.75pt;margin-top:0pt;mso-wrap-distance-bottom:0pt;mso-wrap-distance-right:9pt;mso-wrap-distance-top:0pt;" o:spid="_x0000_s1033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22"/>
        </w:rPr>
        <w:t>調理台　　　　　　　　　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平面図</w: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621655" cy="2667000"/>
                <wp:effectExtent l="635" t="635" r="29845" b="10795"/>
                <wp:wrapNone/>
                <wp:docPr id="103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Rectangl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2165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" style="mso-position-vertical-relative:text;z-index:6;mso-wrap-distance-left:9pt;width:442.65pt;height:210pt;mso-position-horizontal-relative:text;position:absolute;margin-left:0pt;margin-top:8.75pt;mso-wrap-distance-bottom:0pt;mso-wrap-distance-right:9pt;mso-wrap-distance-top:0pt;" o:spid="_x0000_s1034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right="-136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0</wp:posOffset>
                </wp:positionV>
                <wp:extent cx="3891915" cy="2403475"/>
                <wp:effectExtent l="635" t="635" r="29845" b="10795"/>
                <wp:wrapNone/>
                <wp:docPr id="1035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Rectangl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91915" cy="240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" style="mso-position-vertical-relative:text;z-index:7;mso-wrap-distance-left:9pt;width:306.45pt;height:189.25pt;mso-position-horizontal-relative:text;position:absolute;margin-left:56.75pt;margin-top:0pt;mso-wrap-distance-bottom:0pt;mso-wrap-distance-right:9pt;mso-wrap-distance-top:0pt;" o:spid="_x0000_s1035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　　　　　テント</w:t>
      </w: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ind w:right="-136"/>
        <w:rPr>
          <w:rFonts w:hint="default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ody Text Indent 2"/>
    <w:basedOn w:val="0"/>
    <w:next w:val="19"/>
    <w:link w:val="20"/>
    <w:uiPriority w:val="0"/>
    <w:pPr>
      <w:ind w:left="266" w:leftChars="100" w:firstLine="266" w:firstLineChars="100"/>
    </w:pPr>
    <w:rPr>
      <w:sz w:val="22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3</Pages>
  <Words>3</Words>
  <Characters>517</Characters>
  <Application>JUST Note</Application>
  <Lines>129</Lines>
  <Paragraphs>56</Paragraphs>
  <CharactersWithSpaces>805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UIC2304375</cp:lastModifiedBy>
  <cp:lastPrinted>2025-10-01T02:43:01Z</cp:lastPrinted>
  <dcterms:created xsi:type="dcterms:W3CDTF">2022-10-04T07:48:00Z</dcterms:created>
  <dcterms:modified xsi:type="dcterms:W3CDTF">2025-10-01T01:33:58Z</dcterms:modified>
  <cp:revision>3</cp:revision>
</cp:coreProperties>
</file>